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0325D" w14:textId="6CED8B70" w:rsidR="00EB60CB" w:rsidRDefault="00EB60CB" w:rsidP="00962BA8">
      <w:pPr>
        <w:pStyle w:val="Kopfzeile"/>
        <w:tabs>
          <w:tab w:val="clear" w:pos="4536"/>
          <w:tab w:val="clear" w:pos="9072"/>
        </w:tabs>
        <w:spacing w:line="240" w:lineRule="auto"/>
        <w:rPr>
          <w:rFonts w:cs="Arial"/>
          <w:sz w:val="24"/>
          <w:szCs w:val="24"/>
        </w:rPr>
      </w:pPr>
    </w:p>
    <w:p w14:paraId="700B38D4" w14:textId="51EE4426" w:rsidR="001F5F2D" w:rsidRDefault="001F5F2D" w:rsidP="00962BA8">
      <w:pPr>
        <w:pStyle w:val="Kopfzeile"/>
        <w:tabs>
          <w:tab w:val="clear" w:pos="4536"/>
          <w:tab w:val="clear" w:pos="9072"/>
        </w:tabs>
        <w:spacing w:line="240" w:lineRule="auto"/>
        <w:rPr>
          <w:rFonts w:cs="Arial"/>
          <w:sz w:val="24"/>
          <w:szCs w:val="24"/>
        </w:rPr>
      </w:pPr>
      <w:r>
        <w:rPr>
          <w:rFonts w:cs="Arial"/>
          <w:sz w:val="24"/>
          <w:szCs w:val="24"/>
        </w:rPr>
        <w:t>An die</w:t>
      </w:r>
    </w:p>
    <w:p w14:paraId="3CB94A5C" w14:textId="1C098D94" w:rsidR="001F5F2D" w:rsidRDefault="001F5F2D" w:rsidP="00962BA8">
      <w:pPr>
        <w:pStyle w:val="Kopfzeile"/>
        <w:tabs>
          <w:tab w:val="clear" w:pos="4536"/>
          <w:tab w:val="clear" w:pos="9072"/>
        </w:tabs>
        <w:spacing w:line="240" w:lineRule="auto"/>
        <w:rPr>
          <w:rFonts w:cs="Arial"/>
          <w:sz w:val="24"/>
          <w:szCs w:val="24"/>
        </w:rPr>
      </w:pPr>
      <w:r>
        <w:rPr>
          <w:rFonts w:cs="Arial"/>
          <w:sz w:val="24"/>
          <w:szCs w:val="24"/>
        </w:rPr>
        <w:t>Presse</w:t>
      </w:r>
    </w:p>
    <w:p w14:paraId="3589245C" w14:textId="69449CBC" w:rsidR="00D67A61" w:rsidRDefault="00D67A61" w:rsidP="00962BA8">
      <w:pPr>
        <w:pStyle w:val="Kopfzeile"/>
        <w:tabs>
          <w:tab w:val="clear" w:pos="4536"/>
          <w:tab w:val="clear" w:pos="9072"/>
        </w:tabs>
        <w:spacing w:line="240" w:lineRule="auto"/>
        <w:rPr>
          <w:rFonts w:cs="Arial"/>
          <w:sz w:val="24"/>
          <w:szCs w:val="24"/>
        </w:rPr>
      </w:pPr>
    </w:p>
    <w:p w14:paraId="083DC4CC" w14:textId="44B37A2F" w:rsidR="00D67A61" w:rsidRDefault="00D67A61" w:rsidP="00962BA8">
      <w:pPr>
        <w:pStyle w:val="Kopfzeile"/>
        <w:tabs>
          <w:tab w:val="clear" w:pos="4536"/>
          <w:tab w:val="clear" w:pos="9072"/>
        </w:tabs>
        <w:spacing w:line="240" w:lineRule="auto"/>
        <w:rPr>
          <w:rFonts w:cs="Arial"/>
          <w:sz w:val="24"/>
          <w:szCs w:val="24"/>
        </w:rPr>
      </w:pPr>
    </w:p>
    <w:p w14:paraId="34634021" w14:textId="77777777" w:rsidR="00D67A61" w:rsidRPr="00962BA8" w:rsidRDefault="00D67A61" w:rsidP="00962BA8">
      <w:pPr>
        <w:pStyle w:val="Kopfzeile"/>
        <w:tabs>
          <w:tab w:val="clear" w:pos="4536"/>
          <w:tab w:val="clear" w:pos="9072"/>
        </w:tabs>
        <w:spacing w:line="240" w:lineRule="auto"/>
        <w:rPr>
          <w:rFonts w:cs="Arial"/>
          <w:sz w:val="24"/>
          <w:szCs w:val="24"/>
        </w:rPr>
      </w:pPr>
    </w:p>
    <w:p w14:paraId="3DB8CCD0" w14:textId="3D10B292" w:rsidR="00E07676" w:rsidRPr="00962BA8" w:rsidRDefault="00A86C22" w:rsidP="00962BA8">
      <w:pPr>
        <w:tabs>
          <w:tab w:val="right" w:pos="9072"/>
        </w:tabs>
        <w:spacing w:line="240" w:lineRule="auto"/>
        <w:ind w:right="596"/>
        <w:rPr>
          <w:rFonts w:cs="Arial"/>
          <w:sz w:val="24"/>
          <w:szCs w:val="24"/>
        </w:rPr>
      </w:pPr>
      <w:r w:rsidRPr="00962BA8">
        <w:rPr>
          <w:rFonts w:cs="Arial"/>
          <w:sz w:val="24"/>
          <w:szCs w:val="24"/>
        </w:rPr>
        <w:tab/>
      </w:r>
      <w:r w:rsidR="00D67A61">
        <w:rPr>
          <w:rFonts w:cs="Arial"/>
          <w:sz w:val="24"/>
          <w:szCs w:val="24"/>
        </w:rPr>
        <w:t>20.08.2021</w:t>
      </w:r>
    </w:p>
    <w:p w14:paraId="759615C9" w14:textId="55318380" w:rsidR="00E07676" w:rsidRDefault="00E07676" w:rsidP="00962BA8">
      <w:pPr>
        <w:spacing w:line="240" w:lineRule="auto"/>
        <w:rPr>
          <w:rFonts w:cs="Arial"/>
          <w:sz w:val="24"/>
          <w:szCs w:val="24"/>
        </w:rPr>
      </w:pPr>
    </w:p>
    <w:p w14:paraId="678E991E" w14:textId="77777777" w:rsidR="008B4658" w:rsidRPr="00962BA8" w:rsidRDefault="008B4658" w:rsidP="00962BA8">
      <w:pPr>
        <w:spacing w:line="240" w:lineRule="auto"/>
        <w:rPr>
          <w:rFonts w:cs="Arial"/>
          <w:sz w:val="24"/>
          <w:szCs w:val="24"/>
        </w:rPr>
      </w:pPr>
    </w:p>
    <w:p w14:paraId="19CEB223" w14:textId="0F6A439B" w:rsidR="00E07676" w:rsidRPr="00D67A61" w:rsidRDefault="00D67A61" w:rsidP="00962BA8">
      <w:pPr>
        <w:spacing w:line="240" w:lineRule="auto"/>
        <w:rPr>
          <w:rFonts w:cs="Arial"/>
          <w:sz w:val="24"/>
          <w:szCs w:val="24"/>
          <w:u w:val="single"/>
        </w:rPr>
      </w:pPr>
      <w:r w:rsidRPr="00D67A61">
        <w:rPr>
          <w:rFonts w:cs="Arial"/>
          <w:sz w:val="24"/>
          <w:szCs w:val="24"/>
          <w:u w:val="single"/>
        </w:rPr>
        <w:t>Pressemitteilung</w:t>
      </w:r>
    </w:p>
    <w:p w14:paraId="2994B4C5" w14:textId="64950902" w:rsidR="00DD125A" w:rsidRDefault="00DD125A" w:rsidP="00962BA8">
      <w:pPr>
        <w:pStyle w:val="Betreff"/>
        <w:spacing w:line="240" w:lineRule="auto"/>
        <w:rPr>
          <w:rFonts w:cs="Arial"/>
          <w:smallCaps w:val="0"/>
          <w:sz w:val="24"/>
          <w:szCs w:val="24"/>
        </w:rPr>
      </w:pPr>
    </w:p>
    <w:p w14:paraId="44878E42" w14:textId="77777777" w:rsidR="008B4658" w:rsidRPr="00962BA8" w:rsidRDefault="008B4658" w:rsidP="00962BA8">
      <w:pPr>
        <w:pStyle w:val="Betreff"/>
        <w:spacing w:line="240" w:lineRule="auto"/>
        <w:rPr>
          <w:rFonts w:cs="Arial"/>
          <w:smallCaps w:val="0"/>
          <w:sz w:val="24"/>
          <w:szCs w:val="24"/>
        </w:rPr>
      </w:pPr>
    </w:p>
    <w:p w14:paraId="48E7AB0E" w14:textId="261A921A" w:rsidR="00EB60CB" w:rsidRPr="00962BA8" w:rsidRDefault="008B4658" w:rsidP="00962BA8">
      <w:pPr>
        <w:pStyle w:val="Betreff"/>
        <w:spacing w:line="240" w:lineRule="auto"/>
        <w:rPr>
          <w:rFonts w:cs="Arial"/>
          <w:smallCaps w:val="0"/>
          <w:sz w:val="24"/>
          <w:szCs w:val="24"/>
        </w:rPr>
      </w:pPr>
      <w:r>
        <w:rPr>
          <w:rFonts w:cs="Arial"/>
          <w:smallCaps w:val="0"/>
          <w:sz w:val="24"/>
          <w:szCs w:val="24"/>
        </w:rPr>
        <w:t>i</w:t>
      </w:r>
      <w:r w:rsidR="00D67A61">
        <w:rPr>
          <w:rFonts w:cs="Arial"/>
          <w:smallCaps w:val="0"/>
          <w:sz w:val="24"/>
          <w:szCs w:val="24"/>
        </w:rPr>
        <w:t>d infotage dental 2021 abgesagt</w:t>
      </w:r>
    </w:p>
    <w:p w14:paraId="7A9A087B" w14:textId="77777777" w:rsidR="00EB60CB" w:rsidRPr="00962BA8" w:rsidRDefault="00EB60CB" w:rsidP="00962BA8">
      <w:pPr>
        <w:pStyle w:val="Betreff"/>
        <w:spacing w:line="240" w:lineRule="auto"/>
        <w:rPr>
          <w:rFonts w:cs="Arial"/>
          <w:smallCaps w:val="0"/>
          <w:sz w:val="24"/>
          <w:szCs w:val="24"/>
        </w:rPr>
      </w:pPr>
    </w:p>
    <w:p w14:paraId="02445312" w14:textId="22BEB35B" w:rsidR="0025005E" w:rsidRDefault="00D67A61" w:rsidP="00962BA8">
      <w:pPr>
        <w:pStyle w:val="Betreff"/>
        <w:spacing w:line="240" w:lineRule="auto"/>
        <w:rPr>
          <w:rFonts w:cs="Arial"/>
          <w:b w:val="0"/>
          <w:smallCaps w:val="0"/>
          <w:sz w:val="24"/>
          <w:szCs w:val="24"/>
        </w:rPr>
      </w:pPr>
      <w:r>
        <w:rPr>
          <w:rFonts w:cs="Arial"/>
          <w:b w:val="0"/>
          <w:smallCaps w:val="0"/>
          <w:sz w:val="24"/>
          <w:szCs w:val="24"/>
        </w:rPr>
        <w:t xml:space="preserve">Die regionalen Dentalfachmessen, id infotage dental, </w:t>
      </w:r>
      <w:r w:rsidR="00566513">
        <w:rPr>
          <w:rFonts w:cs="Arial"/>
          <w:b w:val="0"/>
          <w:smallCaps w:val="0"/>
          <w:sz w:val="24"/>
          <w:szCs w:val="24"/>
        </w:rPr>
        <w:t>sind</w:t>
      </w:r>
      <w:r>
        <w:rPr>
          <w:rFonts w:cs="Arial"/>
          <w:b w:val="0"/>
          <w:smallCaps w:val="0"/>
          <w:sz w:val="24"/>
          <w:szCs w:val="24"/>
        </w:rPr>
        <w:t xml:space="preserve"> 2021 in Frankfurt und in München </w:t>
      </w:r>
      <w:r w:rsidR="00566513">
        <w:rPr>
          <w:rFonts w:cs="Arial"/>
          <w:b w:val="0"/>
          <w:smallCaps w:val="0"/>
          <w:sz w:val="24"/>
          <w:szCs w:val="24"/>
        </w:rPr>
        <w:t>abgesagt</w:t>
      </w:r>
      <w:r>
        <w:rPr>
          <w:rFonts w:cs="Arial"/>
          <w:b w:val="0"/>
          <w:smallCaps w:val="0"/>
          <w:sz w:val="24"/>
          <w:szCs w:val="24"/>
        </w:rPr>
        <w:t>.</w:t>
      </w:r>
    </w:p>
    <w:p w14:paraId="62C174B5" w14:textId="32A72097" w:rsidR="00D67A61" w:rsidRDefault="00D67A61" w:rsidP="00962BA8">
      <w:pPr>
        <w:pStyle w:val="Betreff"/>
        <w:spacing w:line="240" w:lineRule="auto"/>
        <w:rPr>
          <w:rFonts w:cs="Arial"/>
          <w:b w:val="0"/>
          <w:smallCaps w:val="0"/>
          <w:sz w:val="24"/>
          <w:szCs w:val="24"/>
        </w:rPr>
      </w:pPr>
    </w:p>
    <w:p w14:paraId="509A1CB8" w14:textId="4588CCEC" w:rsidR="00D67A61" w:rsidRDefault="00D67A61" w:rsidP="00962BA8">
      <w:pPr>
        <w:pStyle w:val="Betreff"/>
        <w:spacing w:line="240" w:lineRule="auto"/>
        <w:rPr>
          <w:rFonts w:cs="Arial"/>
          <w:b w:val="0"/>
          <w:smallCaps w:val="0"/>
          <w:sz w:val="24"/>
          <w:szCs w:val="24"/>
        </w:rPr>
      </w:pPr>
      <w:r>
        <w:rPr>
          <w:rFonts w:cs="Arial"/>
          <w:b w:val="0"/>
          <w:smallCaps w:val="0"/>
          <w:sz w:val="24"/>
          <w:szCs w:val="24"/>
        </w:rPr>
        <w:t xml:space="preserve">Der Veranstalter, die LDF GmbH, hat darüber die Aussteller informiert. Hintergrund ist die erneut unerfreuliche Inzidenzentwicklung und die damit verbundene Unsicherheit von Ausstellern und Besuchern. Der Messeexperte der LDF, Lutz Müller, dazu: „Viele Aussteller haben sich bei uns gemeldet und ihre Sorge über die Gesundheit ihrer Mitarbeiter zum Ausdruck gebracht. Wir müssen eine zunehmende Unsicherheit feststellen, die mit großer Wahrscheinlichkeit auch bei den </w:t>
      </w:r>
      <w:r w:rsidR="008B5E0B">
        <w:rPr>
          <w:rFonts w:cs="Arial"/>
          <w:b w:val="0"/>
          <w:smallCaps w:val="0"/>
          <w:sz w:val="24"/>
          <w:szCs w:val="24"/>
        </w:rPr>
        <w:t>Besuchern vorherrscht.“</w:t>
      </w:r>
      <w:r w:rsidR="00566513">
        <w:rPr>
          <w:rFonts w:cs="Arial"/>
          <w:b w:val="0"/>
          <w:smallCaps w:val="0"/>
          <w:sz w:val="24"/>
          <w:szCs w:val="24"/>
        </w:rPr>
        <w:t xml:space="preserve"> Unter diesen Bedingungen k</w:t>
      </w:r>
      <w:r w:rsidR="009A75D2">
        <w:rPr>
          <w:rFonts w:cs="Arial"/>
          <w:b w:val="0"/>
          <w:smallCaps w:val="0"/>
          <w:sz w:val="24"/>
          <w:szCs w:val="24"/>
        </w:rPr>
        <w:t>ö</w:t>
      </w:r>
      <w:r w:rsidR="00566513">
        <w:rPr>
          <w:rFonts w:cs="Arial"/>
          <w:b w:val="0"/>
          <w:smallCaps w:val="0"/>
          <w:sz w:val="24"/>
          <w:szCs w:val="24"/>
        </w:rPr>
        <w:t>nn</w:t>
      </w:r>
      <w:r w:rsidR="009A75D2">
        <w:rPr>
          <w:rFonts w:cs="Arial"/>
          <w:b w:val="0"/>
          <w:smallCaps w:val="0"/>
          <w:sz w:val="24"/>
          <w:szCs w:val="24"/>
        </w:rPr>
        <w:t>e</w:t>
      </w:r>
      <w:r w:rsidR="00566513">
        <w:rPr>
          <w:rFonts w:cs="Arial"/>
          <w:b w:val="0"/>
          <w:smallCaps w:val="0"/>
          <w:sz w:val="24"/>
          <w:szCs w:val="24"/>
        </w:rPr>
        <w:t xml:space="preserve"> eine seit Jahren gepflegte Kommunikation in der Region nicht wie gewünscht stattfinden.</w:t>
      </w:r>
    </w:p>
    <w:p w14:paraId="3CE5EAF9" w14:textId="5B743955" w:rsidR="008B5E0B" w:rsidRDefault="008B5E0B" w:rsidP="00962BA8">
      <w:pPr>
        <w:pStyle w:val="Betreff"/>
        <w:spacing w:line="240" w:lineRule="auto"/>
        <w:rPr>
          <w:rFonts w:cs="Arial"/>
          <w:b w:val="0"/>
          <w:smallCaps w:val="0"/>
          <w:sz w:val="24"/>
          <w:szCs w:val="24"/>
        </w:rPr>
      </w:pPr>
    </w:p>
    <w:p w14:paraId="471A1291" w14:textId="77777777" w:rsidR="00F37196" w:rsidRDefault="008B5E0B" w:rsidP="00962BA8">
      <w:pPr>
        <w:pStyle w:val="Betreff"/>
        <w:spacing w:line="240" w:lineRule="auto"/>
        <w:rPr>
          <w:rFonts w:cs="Arial"/>
          <w:b w:val="0"/>
          <w:smallCaps w:val="0"/>
          <w:sz w:val="24"/>
          <w:szCs w:val="24"/>
        </w:rPr>
      </w:pPr>
      <w:r>
        <w:rPr>
          <w:rFonts w:cs="Arial"/>
          <w:b w:val="0"/>
          <w:smallCaps w:val="0"/>
          <w:sz w:val="24"/>
          <w:szCs w:val="24"/>
        </w:rPr>
        <w:t>Um größere Enttäuschungen über geringere Besucherzahlen zu vermeiden</w:t>
      </w:r>
      <w:r w:rsidR="00E81DD1">
        <w:rPr>
          <w:rFonts w:cs="Arial"/>
          <w:b w:val="0"/>
          <w:smallCaps w:val="0"/>
          <w:sz w:val="24"/>
          <w:szCs w:val="24"/>
        </w:rPr>
        <w:t>,</w:t>
      </w:r>
      <w:r>
        <w:rPr>
          <w:rFonts w:cs="Arial"/>
          <w:b w:val="0"/>
          <w:smallCaps w:val="0"/>
          <w:sz w:val="24"/>
          <w:szCs w:val="24"/>
        </w:rPr>
        <w:t xml:space="preserve"> habe sich die LDF zu der Absage entschieden. Lutz Müller: „Nichts ist für unsere Messen schädlicher als eine ganz kurzfristige Absage vor Messebeginn</w:t>
      </w:r>
      <w:r w:rsidR="0037683B">
        <w:rPr>
          <w:rFonts w:cs="Arial"/>
          <w:b w:val="0"/>
          <w:smallCaps w:val="0"/>
          <w:sz w:val="24"/>
          <w:szCs w:val="24"/>
        </w:rPr>
        <w:t>. Dann hätten unsere Aussteller und auch wir vergeblich hohe Ausgaben getätigt.“</w:t>
      </w:r>
      <w:r w:rsidR="00E81DD1">
        <w:rPr>
          <w:rFonts w:cs="Arial"/>
          <w:b w:val="0"/>
          <w:smallCaps w:val="0"/>
          <w:sz w:val="24"/>
          <w:szCs w:val="24"/>
        </w:rPr>
        <w:t xml:space="preserve"> </w:t>
      </w:r>
      <w:r w:rsidR="00F37196">
        <w:rPr>
          <w:rFonts w:cs="Arial"/>
          <w:b w:val="0"/>
          <w:smallCaps w:val="0"/>
          <w:sz w:val="24"/>
          <w:szCs w:val="24"/>
        </w:rPr>
        <w:t xml:space="preserve">Wir wollen </w:t>
      </w:r>
      <w:r w:rsidR="00E81DD1">
        <w:rPr>
          <w:rFonts w:cs="Arial"/>
          <w:b w:val="0"/>
          <w:smallCaps w:val="0"/>
          <w:sz w:val="24"/>
          <w:szCs w:val="24"/>
        </w:rPr>
        <w:t xml:space="preserve">lieber Ausstellern und Besuchern eine positive Perspektive für das kommende Jahr geben. </w:t>
      </w:r>
    </w:p>
    <w:p w14:paraId="1B6FE859" w14:textId="77777777" w:rsidR="00F37196" w:rsidRDefault="00F37196" w:rsidP="00962BA8">
      <w:pPr>
        <w:pStyle w:val="Betreff"/>
        <w:spacing w:line="240" w:lineRule="auto"/>
        <w:rPr>
          <w:rFonts w:cs="Arial"/>
          <w:b w:val="0"/>
          <w:smallCaps w:val="0"/>
          <w:sz w:val="24"/>
          <w:szCs w:val="24"/>
        </w:rPr>
      </w:pPr>
    </w:p>
    <w:p w14:paraId="40C2DD9F" w14:textId="39849549" w:rsidR="0037683B" w:rsidRDefault="00566513" w:rsidP="00962BA8">
      <w:pPr>
        <w:pStyle w:val="Betreff"/>
        <w:spacing w:line="240" w:lineRule="auto"/>
        <w:rPr>
          <w:rFonts w:cs="Arial"/>
          <w:b w:val="0"/>
          <w:smallCaps w:val="0"/>
          <w:sz w:val="24"/>
          <w:szCs w:val="24"/>
        </w:rPr>
      </w:pPr>
      <w:r>
        <w:rPr>
          <w:rFonts w:cs="Arial"/>
          <w:b w:val="0"/>
          <w:smallCaps w:val="0"/>
          <w:sz w:val="24"/>
          <w:szCs w:val="24"/>
        </w:rPr>
        <w:t>Bitte vormerken:</w:t>
      </w:r>
    </w:p>
    <w:p w14:paraId="65EFF8A0" w14:textId="013F704C" w:rsidR="0037683B" w:rsidRDefault="0037683B" w:rsidP="00962BA8">
      <w:pPr>
        <w:pStyle w:val="Betreff"/>
        <w:spacing w:line="240" w:lineRule="auto"/>
        <w:rPr>
          <w:rFonts w:cs="Arial"/>
          <w:b w:val="0"/>
          <w:smallCaps w:val="0"/>
          <w:sz w:val="24"/>
          <w:szCs w:val="24"/>
        </w:rPr>
      </w:pPr>
    </w:p>
    <w:p w14:paraId="79C3D731" w14:textId="66F13B57" w:rsidR="0037683B" w:rsidRDefault="0037683B" w:rsidP="00962BA8">
      <w:pPr>
        <w:pStyle w:val="Betreff"/>
        <w:spacing w:line="240" w:lineRule="auto"/>
        <w:rPr>
          <w:rFonts w:cs="Arial"/>
          <w:b w:val="0"/>
          <w:smallCaps w:val="0"/>
          <w:sz w:val="24"/>
          <w:szCs w:val="24"/>
        </w:rPr>
      </w:pPr>
      <w:r>
        <w:rPr>
          <w:rFonts w:cs="Arial"/>
          <w:b w:val="0"/>
          <w:smallCaps w:val="0"/>
          <w:sz w:val="24"/>
          <w:szCs w:val="24"/>
        </w:rPr>
        <w:t>in München am 21. und 22. Oktober 2022</w:t>
      </w:r>
    </w:p>
    <w:p w14:paraId="4F7E64F3" w14:textId="30949CED" w:rsidR="0037683B" w:rsidRDefault="0037683B" w:rsidP="00962BA8">
      <w:pPr>
        <w:pStyle w:val="Betreff"/>
        <w:spacing w:line="240" w:lineRule="auto"/>
        <w:rPr>
          <w:rFonts w:cs="Arial"/>
          <w:b w:val="0"/>
          <w:smallCaps w:val="0"/>
          <w:sz w:val="24"/>
          <w:szCs w:val="24"/>
        </w:rPr>
      </w:pPr>
      <w:r>
        <w:rPr>
          <w:rFonts w:cs="Arial"/>
          <w:b w:val="0"/>
          <w:smallCaps w:val="0"/>
          <w:sz w:val="24"/>
          <w:szCs w:val="24"/>
        </w:rPr>
        <w:t>in Frankfurt am 11. und 12. November 2022</w:t>
      </w:r>
    </w:p>
    <w:p w14:paraId="12337ABC" w14:textId="77777777" w:rsidR="00EB60CB" w:rsidRPr="00962BA8" w:rsidRDefault="00EB60CB" w:rsidP="00962BA8">
      <w:pPr>
        <w:pStyle w:val="Betreff"/>
        <w:spacing w:line="240" w:lineRule="auto"/>
        <w:rPr>
          <w:rFonts w:cs="Arial"/>
          <w:b w:val="0"/>
          <w:smallCaps w:val="0"/>
          <w:sz w:val="24"/>
          <w:szCs w:val="24"/>
        </w:rPr>
      </w:pPr>
    </w:p>
    <w:p w14:paraId="5BF843AE" w14:textId="77777777" w:rsidR="0025005E" w:rsidRPr="00962BA8" w:rsidRDefault="0025005E" w:rsidP="00962BA8">
      <w:pPr>
        <w:pStyle w:val="Betreff"/>
        <w:spacing w:line="240" w:lineRule="auto"/>
        <w:rPr>
          <w:rFonts w:cs="Arial"/>
          <w:b w:val="0"/>
          <w:smallCaps w:val="0"/>
          <w:sz w:val="24"/>
          <w:szCs w:val="24"/>
        </w:rPr>
      </w:pPr>
    </w:p>
    <w:p w14:paraId="43C87E6F" w14:textId="06AF0EEC" w:rsidR="003C3126" w:rsidRDefault="003C3126" w:rsidP="003C3126">
      <w:pPr>
        <w:spacing w:line="240" w:lineRule="auto"/>
        <w:rPr>
          <w:rFonts w:cs="Arial"/>
          <w:sz w:val="24"/>
          <w:szCs w:val="24"/>
        </w:rPr>
      </w:pPr>
      <w:r>
        <w:rPr>
          <w:rFonts w:cs="Arial"/>
          <w:sz w:val="24"/>
          <w:szCs w:val="24"/>
        </w:rPr>
        <w:t>[</w:t>
      </w:r>
      <w:r w:rsidR="004F2D89">
        <w:rPr>
          <w:rFonts w:cs="Arial"/>
          <w:sz w:val="24"/>
          <w:szCs w:val="24"/>
        </w:rPr>
        <w:t>1.</w:t>
      </w:r>
      <w:r w:rsidR="001C148C">
        <w:rPr>
          <w:rFonts w:cs="Arial"/>
          <w:sz w:val="24"/>
          <w:szCs w:val="24"/>
        </w:rPr>
        <w:t>204</w:t>
      </w:r>
      <w:r>
        <w:rPr>
          <w:rFonts w:cs="Arial"/>
          <w:sz w:val="24"/>
          <w:szCs w:val="24"/>
        </w:rPr>
        <w:t xml:space="preserve"> Zeichen m. L.]</w:t>
      </w:r>
    </w:p>
    <w:p w14:paraId="7DA73473" w14:textId="77777777" w:rsidR="003C3126" w:rsidRDefault="003C3126" w:rsidP="003C3126">
      <w:pPr>
        <w:spacing w:line="240" w:lineRule="auto"/>
        <w:rPr>
          <w:rFonts w:cs="Arial"/>
          <w:sz w:val="24"/>
          <w:szCs w:val="24"/>
        </w:rPr>
      </w:pPr>
    </w:p>
    <w:p w14:paraId="12940E99" w14:textId="77777777" w:rsidR="003C3126" w:rsidRDefault="003C3126" w:rsidP="003C3126">
      <w:pPr>
        <w:spacing w:line="240" w:lineRule="auto"/>
        <w:rPr>
          <w:rFonts w:cs="Arial"/>
          <w:sz w:val="24"/>
          <w:szCs w:val="24"/>
        </w:rPr>
      </w:pPr>
    </w:p>
    <w:p w14:paraId="5500CFEF" w14:textId="77777777" w:rsidR="003C3126" w:rsidRDefault="003C3126" w:rsidP="003C3126">
      <w:pPr>
        <w:spacing w:line="240" w:lineRule="auto"/>
        <w:rPr>
          <w:rFonts w:cs="Arial"/>
          <w:sz w:val="24"/>
          <w:szCs w:val="24"/>
        </w:rPr>
      </w:pPr>
    </w:p>
    <w:p w14:paraId="1B35E130" w14:textId="77777777" w:rsidR="003C3126" w:rsidRDefault="003C3126" w:rsidP="003C3126">
      <w:pPr>
        <w:spacing w:line="240" w:lineRule="auto"/>
        <w:rPr>
          <w:rFonts w:cs="Arial"/>
          <w:sz w:val="24"/>
          <w:szCs w:val="24"/>
        </w:rPr>
      </w:pPr>
      <w:r>
        <w:rPr>
          <w:rFonts w:cs="Arial"/>
          <w:sz w:val="24"/>
          <w:szCs w:val="24"/>
        </w:rPr>
        <w:t>V.i.S.d.P.:</w:t>
      </w:r>
    </w:p>
    <w:p w14:paraId="7D0CAE59" w14:textId="77777777" w:rsidR="003C3126" w:rsidRDefault="003C3126" w:rsidP="003C3126">
      <w:pPr>
        <w:spacing w:line="240" w:lineRule="auto"/>
        <w:rPr>
          <w:rFonts w:cs="Arial"/>
          <w:sz w:val="24"/>
          <w:szCs w:val="24"/>
        </w:rPr>
      </w:pPr>
      <w:r>
        <w:rPr>
          <w:rFonts w:cs="Arial"/>
          <w:sz w:val="24"/>
          <w:szCs w:val="24"/>
        </w:rPr>
        <w:t>LDF GmbH</w:t>
      </w:r>
    </w:p>
    <w:p w14:paraId="6A898A36" w14:textId="77777777" w:rsidR="003C3126" w:rsidRDefault="003C3126" w:rsidP="003C3126">
      <w:pPr>
        <w:spacing w:line="240" w:lineRule="auto"/>
        <w:rPr>
          <w:rFonts w:cs="Arial"/>
          <w:sz w:val="24"/>
          <w:szCs w:val="24"/>
        </w:rPr>
      </w:pPr>
      <w:r>
        <w:rPr>
          <w:rFonts w:cs="Arial"/>
          <w:sz w:val="24"/>
          <w:szCs w:val="24"/>
        </w:rPr>
        <w:t>Pressestelle</w:t>
      </w:r>
    </w:p>
    <w:p w14:paraId="5E4962B2" w14:textId="77777777" w:rsidR="00140E4F" w:rsidRPr="00962BA8" w:rsidRDefault="00140E4F" w:rsidP="003C3126">
      <w:pPr>
        <w:pStyle w:val="Betreff"/>
        <w:spacing w:line="240" w:lineRule="auto"/>
        <w:rPr>
          <w:rFonts w:cs="Arial"/>
          <w:b w:val="0"/>
          <w:smallCaps w:val="0"/>
          <w:sz w:val="24"/>
          <w:szCs w:val="24"/>
        </w:rPr>
      </w:pPr>
    </w:p>
    <w:sectPr w:rsidR="00140E4F" w:rsidRPr="00962BA8" w:rsidSect="00A86C22">
      <w:headerReference w:type="default" r:id="rId7"/>
      <w:headerReference w:type="first" r:id="rId8"/>
      <w:footerReference w:type="first" r:id="rId9"/>
      <w:pgSz w:w="11907" w:h="16840" w:code="9"/>
      <w:pgMar w:top="2663" w:right="1559" w:bottom="426" w:left="1247" w:header="425" w:footer="3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371DE" w14:textId="77777777" w:rsidR="00B26064" w:rsidRDefault="00B26064">
      <w:pPr>
        <w:spacing w:line="240" w:lineRule="auto"/>
      </w:pPr>
      <w:r>
        <w:separator/>
      </w:r>
    </w:p>
  </w:endnote>
  <w:endnote w:type="continuationSeparator" w:id="0">
    <w:p w14:paraId="7A385891" w14:textId="77777777" w:rsidR="00B26064" w:rsidRDefault="00B260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33E6F" w14:textId="77777777" w:rsidR="00A655B0" w:rsidRPr="00A86C22" w:rsidRDefault="00A655B0" w:rsidP="00A86C22">
    <w:pPr>
      <w:pStyle w:val="Fuzeile"/>
      <w:pBdr>
        <w:top w:val="single" w:sz="4" w:space="1" w:color="auto"/>
      </w:pBdr>
      <w:tabs>
        <w:tab w:val="clear" w:pos="4536"/>
        <w:tab w:val="left" w:pos="2835"/>
        <w:tab w:val="left" w:pos="5670"/>
        <w:tab w:val="left" w:pos="7938"/>
      </w:tabs>
      <w:spacing w:line="220" w:lineRule="exact"/>
      <w:ind w:right="454"/>
      <w:jc w:val="center"/>
      <w:rPr>
        <w:rFonts w:cs="Arial"/>
        <w:sz w:val="16"/>
      </w:rPr>
    </w:pPr>
    <w:r w:rsidRPr="00A86C22">
      <w:rPr>
        <w:rFonts w:cs="Arial"/>
        <w:sz w:val="16"/>
      </w:rPr>
      <w:t xml:space="preserve">LDF GmbH </w:t>
    </w:r>
    <w:r w:rsidRPr="00A86C22">
      <w:rPr>
        <w:rFonts w:cs="Arial"/>
        <w:sz w:val="16"/>
      </w:rPr>
      <w:sym w:font="Wingdings" w:char="F09F"/>
    </w:r>
    <w:r w:rsidRPr="00A86C22">
      <w:rPr>
        <w:rFonts w:cs="Arial"/>
        <w:sz w:val="16"/>
      </w:rPr>
      <w:t xml:space="preserve"> Burgmauer 68 </w:t>
    </w:r>
    <w:r w:rsidRPr="00A86C22">
      <w:rPr>
        <w:rFonts w:cs="Arial"/>
        <w:sz w:val="16"/>
      </w:rPr>
      <w:sym w:font="Wingdings" w:char="F09F"/>
    </w:r>
    <w:r w:rsidRPr="00A86C22">
      <w:rPr>
        <w:rFonts w:cs="Arial"/>
        <w:sz w:val="16"/>
      </w:rPr>
      <w:t xml:space="preserve"> 50667 Köln </w:t>
    </w:r>
    <w:r w:rsidRPr="00A86C22">
      <w:rPr>
        <w:rFonts w:cs="Arial"/>
        <w:sz w:val="16"/>
      </w:rPr>
      <w:sym w:font="Wingdings" w:char="F09F"/>
    </w:r>
    <w:r w:rsidRPr="00A86C22">
      <w:rPr>
        <w:rFonts w:cs="Arial"/>
        <w:sz w:val="16"/>
      </w:rPr>
      <w:t xml:space="preserve">Tel.: 0221/240 93 42 </w:t>
    </w:r>
    <w:r w:rsidRPr="00A86C22">
      <w:rPr>
        <w:rFonts w:cs="Arial"/>
        <w:sz w:val="16"/>
      </w:rPr>
      <w:sym w:font="Wingdings" w:char="F09F"/>
    </w:r>
    <w:r w:rsidRPr="00A86C22">
      <w:rPr>
        <w:rFonts w:cs="Arial"/>
        <w:sz w:val="16"/>
      </w:rPr>
      <w:t xml:space="preserve"> Fax: 0221/240 86 70</w:t>
    </w:r>
  </w:p>
  <w:p w14:paraId="6EAF0AED" w14:textId="77777777" w:rsidR="00A655B0" w:rsidRPr="00A86C22" w:rsidRDefault="00A655B0" w:rsidP="00A86C22">
    <w:pPr>
      <w:pStyle w:val="Fuzeile"/>
      <w:pBdr>
        <w:top w:val="single" w:sz="4" w:space="1" w:color="auto"/>
      </w:pBdr>
      <w:tabs>
        <w:tab w:val="clear" w:pos="4536"/>
        <w:tab w:val="left" w:pos="2835"/>
        <w:tab w:val="left" w:pos="5670"/>
        <w:tab w:val="left" w:pos="7938"/>
      </w:tabs>
      <w:spacing w:line="220" w:lineRule="exact"/>
      <w:ind w:right="454"/>
      <w:jc w:val="center"/>
      <w:rPr>
        <w:rFonts w:cs="Arial"/>
        <w:sz w:val="16"/>
      </w:rPr>
    </w:pPr>
    <w:r w:rsidRPr="00A86C22">
      <w:rPr>
        <w:rFonts w:cs="Arial"/>
        <w:sz w:val="16"/>
      </w:rPr>
      <w:t>Geschäftsführer</w:t>
    </w:r>
    <w:r w:rsidR="00234D10">
      <w:rPr>
        <w:rFonts w:cs="Arial"/>
        <w:sz w:val="16"/>
      </w:rPr>
      <w:t>in</w:t>
    </w:r>
    <w:r w:rsidRPr="00A86C22">
      <w:rPr>
        <w:rFonts w:cs="Arial"/>
        <w:sz w:val="16"/>
      </w:rPr>
      <w:t xml:space="preserve">: </w:t>
    </w:r>
    <w:r w:rsidR="007B424A">
      <w:rPr>
        <w:rFonts w:cs="Arial"/>
        <w:sz w:val="16"/>
      </w:rPr>
      <w:t>Barbara Kienle</w:t>
    </w:r>
    <w:r w:rsidRPr="00A86C22">
      <w:rPr>
        <w:rFonts w:cs="Arial"/>
        <w:sz w:val="16"/>
      </w:rPr>
      <w:t xml:space="preserve"> </w:t>
    </w:r>
    <w:r w:rsidRPr="00A86C22">
      <w:rPr>
        <w:rFonts w:cs="Arial"/>
        <w:sz w:val="16"/>
      </w:rPr>
      <w:sym w:font="Wingdings" w:char="F09F"/>
    </w:r>
    <w:r w:rsidRPr="00A86C22">
      <w:rPr>
        <w:rFonts w:cs="Arial"/>
        <w:sz w:val="16"/>
      </w:rPr>
      <w:t xml:space="preserve"> Amtsgericht Köln HRB 31892</w:t>
    </w:r>
  </w:p>
  <w:p w14:paraId="4C4327CC" w14:textId="77777777" w:rsidR="00A655B0" w:rsidRPr="008634E1" w:rsidRDefault="00A655B0" w:rsidP="00A86C22">
    <w:pPr>
      <w:pStyle w:val="Fuzeile"/>
      <w:pBdr>
        <w:top w:val="single" w:sz="4" w:space="1" w:color="auto"/>
      </w:pBdr>
      <w:tabs>
        <w:tab w:val="clear" w:pos="4536"/>
        <w:tab w:val="left" w:pos="2835"/>
        <w:tab w:val="left" w:pos="5670"/>
        <w:tab w:val="left" w:pos="7938"/>
      </w:tabs>
      <w:spacing w:line="220" w:lineRule="exact"/>
      <w:ind w:right="454"/>
      <w:jc w:val="center"/>
      <w:rPr>
        <w:rFonts w:cs="Arial"/>
        <w:sz w:val="16"/>
      </w:rPr>
    </w:pPr>
    <w:r w:rsidRPr="00A86C22">
      <w:rPr>
        <w:rFonts w:cs="Arial"/>
        <w:sz w:val="16"/>
      </w:rPr>
      <w:t xml:space="preserve">Steuer-Nr.: </w:t>
    </w:r>
    <w:r w:rsidRPr="008634E1">
      <w:rPr>
        <w:rFonts w:cs="Arial"/>
        <w:sz w:val="16"/>
      </w:rPr>
      <w:t>21</w:t>
    </w:r>
    <w:r w:rsidR="00AB0831">
      <w:rPr>
        <w:rFonts w:cs="Arial"/>
        <w:sz w:val="16"/>
      </w:rPr>
      <w:t>5</w:t>
    </w:r>
    <w:r w:rsidRPr="008634E1">
      <w:rPr>
        <w:rFonts w:cs="Arial"/>
        <w:sz w:val="16"/>
      </w:rPr>
      <w:t>/58</w:t>
    </w:r>
    <w:r w:rsidR="00AB0831">
      <w:rPr>
        <w:rFonts w:cs="Arial"/>
        <w:sz w:val="16"/>
      </w:rPr>
      <w:t>9</w:t>
    </w:r>
    <w:r w:rsidR="00A23CD0">
      <w:rPr>
        <w:rFonts w:cs="Arial"/>
        <w:sz w:val="16"/>
      </w:rPr>
      <w:t>1</w:t>
    </w:r>
    <w:r w:rsidRPr="008634E1">
      <w:rPr>
        <w:rFonts w:cs="Arial"/>
        <w:sz w:val="16"/>
      </w:rPr>
      <w:t>/</w:t>
    </w:r>
    <w:r w:rsidR="00AB0831">
      <w:rPr>
        <w:rFonts w:cs="Arial"/>
        <w:sz w:val="16"/>
      </w:rPr>
      <w:t>1107</w:t>
    </w:r>
    <w:r w:rsidRPr="008634E1">
      <w:rPr>
        <w:rFonts w:cs="Arial"/>
        <w:sz w:val="16"/>
      </w:rPr>
      <w:t xml:space="preserve"> </w:t>
    </w:r>
    <w:r w:rsidRPr="00A86C22">
      <w:rPr>
        <w:rFonts w:cs="Arial"/>
        <w:sz w:val="16"/>
      </w:rPr>
      <w:sym w:font="Wingdings" w:char="F09F"/>
    </w:r>
    <w:r w:rsidRPr="008634E1">
      <w:rPr>
        <w:rFonts w:cs="Arial"/>
        <w:sz w:val="16"/>
      </w:rPr>
      <w:t xml:space="preserve"> USt-IdNr.: DE201513236</w:t>
    </w:r>
  </w:p>
  <w:p w14:paraId="271CD10D" w14:textId="67BEE828" w:rsidR="00A655B0" w:rsidRDefault="00A655B0">
    <w:pPr>
      <w:pStyle w:val="Fuzeile"/>
      <w:tabs>
        <w:tab w:val="clear" w:pos="4536"/>
        <w:tab w:val="clear" w:pos="9072"/>
        <w:tab w:val="right" w:pos="9781"/>
      </w:tabs>
      <w:ind w:right="-822"/>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64CDC" w14:textId="77777777" w:rsidR="00B26064" w:rsidRDefault="00B26064">
      <w:pPr>
        <w:spacing w:line="240" w:lineRule="auto"/>
      </w:pPr>
      <w:r>
        <w:separator/>
      </w:r>
    </w:p>
  </w:footnote>
  <w:footnote w:type="continuationSeparator" w:id="0">
    <w:p w14:paraId="71CD664C" w14:textId="77777777" w:rsidR="00B26064" w:rsidRDefault="00B2606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7759"/>
      <w:docPartObj>
        <w:docPartGallery w:val="Page Numbers (Top of Page)"/>
        <w:docPartUnique/>
      </w:docPartObj>
    </w:sdtPr>
    <w:sdtEndPr/>
    <w:sdtContent>
      <w:p w14:paraId="1F360738" w14:textId="77777777" w:rsidR="00E34A59" w:rsidRDefault="00305ED8">
        <w:pPr>
          <w:pStyle w:val="Kopfzeile"/>
          <w:jc w:val="center"/>
        </w:pPr>
        <w:r>
          <w:fldChar w:fldCharType="begin"/>
        </w:r>
        <w:r>
          <w:instrText xml:space="preserve"> PAGE   \* MERGEFORMAT </w:instrText>
        </w:r>
        <w:r>
          <w:fldChar w:fldCharType="separate"/>
        </w:r>
        <w:r w:rsidR="008319CE">
          <w:rPr>
            <w:noProof/>
          </w:rPr>
          <w:t>2</w:t>
        </w:r>
        <w:r>
          <w:rPr>
            <w:noProof/>
          </w:rPr>
          <w:fldChar w:fldCharType="end"/>
        </w:r>
      </w:p>
    </w:sdtContent>
  </w:sdt>
  <w:p w14:paraId="76BFBC4B" w14:textId="77777777" w:rsidR="00E34A59" w:rsidRDefault="00E34A5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310BC" w14:textId="7C9DF95B" w:rsidR="00A655B0" w:rsidRDefault="00A655B0" w:rsidP="00A86C22">
    <w:pPr>
      <w:pStyle w:val="Kopfzeile"/>
      <w:tabs>
        <w:tab w:val="clear" w:pos="4536"/>
        <w:tab w:val="clear" w:pos="9072"/>
        <w:tab w:val="left" w:pos="284"/>
        <w:tab w:val="left" w:pos="709"/>
        <w:tab w:val="right" w:pos="3686"/>
      </w:tabs>
      <w:spacing w:line="240" w:lineRule="auto"/>
      <w:ind w:left="5670"/>
      <w:rPr>
        <w:b/>
        <w:smallCaps/>
        <w:sz w:val="32"/>
      </w:rPr>
    </w:pPr>
    <w:r>
      <w:rPr>
        <w:sz w:val="18"/>
      </w:rPr>
      <w:tab/>
    </w:r>
    <w:r w:rsidR="001F5F2D">
      <w:rPr>
        <w:b/>
        <w:smallCaps/>
        <w:noProof/>
        <w:sz w:val="32"/>
      </w:rPr>
      <mc:AlternateContent>
        <mc:Choice Requires="wps">
          <w:drawing>
            <wp:anchor distT="0" distB="0" distL="114300" distR="114300" simplePos="0" relativeHeight="251660288" behindDoc="0" locked="0" layoutInCell="1" allowOverlap="1" wp14:anchorId="43CD05A7" wp14:editId="0FF672C7">
              <wp:simplePos x="0" y="0"/>
              <wp:positionH relativeFrom="column">
                <wp:posOffset>3871595</wp:posOffset>
              </wp:positionH>
              <wp:positionV relativeFrom="paragraph">
                <wp:posOffset>-38735</wp:posOffset>
              </wp:positionV>
              <wp:extent cx="0" cy="1097280"/>
              <wp:effectExtent l="5715" t="12065" r="13335" b="508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72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E0EA05"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4.85pt,-3.05pt" to="304.85pt,8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"/>
          </w:pict>
        </mc:Fallback>
      </mc:AlternateContent>
    </w:r>
  </w:p>
  <w:p w14:paraId="4B95BE62" w14:textId="77777777" w:rsidR="00A655B0" w:rsidRDefault="00A655B0" w:rsidP="00A86C22">
    <w:pPr>
      <w:pStyle w:val="Textkrper-Zeileneinzug"/>
      <w:tabs>
        <w:tab w:val="clear" w:pos="9498"/>
        <w:tab w:val="right" w:pos="9072"/>
      </w:tabs>
      <w:ind w:left="5670"/>
      <w:rPr>
        <w:sz w:val="18"/>
      </w:rPr>
    </w:pPr>
  </w:p>
  <w:p w14:paraId="4AB59762" w14:textId="77777777" w:rsidR="00A655B0" w:rsidRDefault="00A655B0" w:rsidP="00A86C22">
    <w:pPr>
      <w:tabs>
        <w:tab w:val="left" w:pos="284"/>
        <w:tab w:val="left" w:pos="709"/>
        <w:tab w:val="right" w:pos="3686"/>
        <w:tab w:val="right" w:pos="9072"/>
      </w:tabs>
      <w:spacing w:line="240" w:lineRule="auto"/>
      <w:ind w:left="5670"/>
      <w:jc w:val="right"/>
      <w:rPr>
        <w:smallCaps/>
        <w:sz w:val="18"/>
      </w:rPr>
    </w:pPr>
    <w:r>
      <w:rPr>
        <w:b/>
        <w:smallCaps/>
        <w:sz w:val="32"/>
      </w:rPr>
      <w:t xml:space="preserve">        </w:t>
    </w:r>
    <w:r>
      <w:rPr>
        <w:smallCaps/>
      </w:rPr>
      <w:tab/>
    </w:r>
  </w:p>
  <w:p w14:paraId="337D6604" w14:textId="77777777" w:rsidR="00A655B0" w:rsidRDefault="00A655B0" w:rsidP="00A86C22">
    <w:pPr>
      <w:pStyle w:val="Textkrper-Zeileneinzug"/>
      <w:tabs>
        <w:tab w:val="clear" w:pos="9498"/>
        <w:tab w:val="right" w:pos="9072"/>
      </w:tabs>
      <w:ind w:left="5670"/>
      <w:rPr>
        <w:sz w:val="18"/>
      </w:rPr>
    </w:pPr>
    <w:r>
      <w:tab/>
    </w:r>
  </w:p>
  <w:p w14:paraId="6CBF7201" w14:textId="77777777" w:rsidR="00A655B0" w:rsidRPr="00A86C22" w:rsidRDefault="00A655B0" w:rsidP="00A86C22">
    <w:pPr>
      <w:tabs>
        <w:tab w:val="left" w:pos="284"/>
        <w:tab w:val="left" w:pos="709"/>
        <w:tab w:val="right" w:pos="3686"/>
        <w:tab w:val="right" w:pos="9072"/>
      </w:tabs>
      <w:spacing w:after="120" w:line="240" w:lineRule="auto"/>
      <w:ind w:left="5670"/>
      <w:rPr>
        <w:sz w:val="36"/>
        <w:szCs w:val="36"/>
      </w:rPr>
    </w:pPr>
    <w:r>
      <w:rPr>
        <w:smallCaps/>
        <w:sz w:val="32"/>
      </w:rPr>
      <w:tab/>
    </w:r>
    <w:r w:rsidRPr="00A86C22">
      <w:rPr>
        <w:b/>
        <w:smallCaps/>
        <w:sz w:val="36"/>
        <w:szCs w:val="36"/>
      </w:rPr>
      <w:t>LDF GmbH</w:t>
    </w:r>
  </w:p>
  <w:p w14:paraId="0785864E" w14:textId="53CA71C5" w:rsidR="00A655B0" w:rsidRDefault="001F5F2D" w:rsidP="00A86C22">
    <w:pPr>
      <w:pStyle w:val="Kopfzeile"/>
      <w:tabs>
        <w:tab w:val="clear" w:pos="4536"/>
        <w:tab w:val="clear" w:pos="9072"/>
        <w:tab w:val="right" w:pos="3686"/>
        <w:tab w:val="right" w:pos="9498"/>
      </w:tabs>
      <w:spacing w:line="240" w:lineRule="auto"/>
      <w:ind w:right="737"/>
    </w:pPr>
    <w:r>
      <w:rPr>
        <w:noProof/>
      </w:rPr>
      <mc:AlternateContent>
        <mc:Choice Requires="wps">
          <w:drawing>
            <wp:anchor distT="0" distB="0" distL="114300" distR="114300" simplePos="0" relativeHeight="251658240" behindDoc="0" locked="0" layoutInCell="0" allowOverlap="1" wp14:anchorId="2B5EA78B" wp14:editId="2CF52648">
              <wp:simplePos x="0" y="0"/>
              <wp:positionH relativeFrom="column">
                <wp:posOffset>3871595</wp:posOffset>
              </wp:positionH>
              <wp:positionV relativeFrom="paragraph">
                <wp:posOffset>86995</wp:posOffset>
              </wp:positionV>
              <wp:extent cx="2286000" cy="0"/>
              <wp:effectExtent l="5715" t="9525" r="13335"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DA6BF0"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4.85pt,6.85pt" to="484.8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" o:allowincell="f"/>
          </w:pict>
        </mc:Fallback>
      </mc:AlternateContent>
    </w:r>
  </w:p>
  <w:p w14:paraId="287E0E38" w14:textId="77777777" w:rsidR="00A655B0" w:rsidRPr="00A86C22" w:rsidRDefault="00A655B0">
    <w:pPr>
      <w:pStyle w:val="Kopfzeile"/>
      <w:tabs>
        <w:tab w:val="clear" w:pos="9072"/>
        <w:tab w:val="right" w:pos="9498"/>
      </w:tabs>
      <w:rPr>
        <w:u w:val="single"/>
      </w:rPr>
    </w:pPr>
    <w:r w:rsidRPr="00A86C22">
      <w:rPr>
        <w:u w:val="single"/>
      </w:rPr>
      <w:t>LDF GmbH, Burgmauer 68, 50667 Köln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64FAF"/>
    <w:multiLevelType w:val="hybridMultilevel"/>
    <w:tmpl w:val="0686B6E2"/>
    <w:lvl w:ilvl="0" w:tplc="AB623DCC">
      <w:numFmt w:val="bullet"/>
      <w:lvlText w:val="-"/>
      <w:lvlJc w:val="left"/>
      <w:pPr>
        <w:ind w:left="1068" w:hanging="360"/>
      </w:pPr>
      <w:rPr>
        <w:rFonts w:ascii="Arial" w:eastAsia="Times New Roman" w:hAnsi="Arial"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 w15:restartNumberingAfterBreak="0">
    <w:nsid w:val="26567337"/>
    <w:multiLevelType w:val="hybridMultilevel"/>
    <w:tmpl w:val="CBDC3C8C"/>
    <w:lvl w:ilvl="0" w:tplc="C218C804">
      <w:numFmt w:val="bullet"/>
      <w:lvlText w:val="-"/>
      <w:lvlJc w:val="left"/>
      <w:pPr>
        <w:ind w:left="1068" w:hanging="360"/>
      </w:pPr>
      <w:rPr>
        <w:rFonts w:ascii="Arial" w:eastAsia="Times New Roman" w:hAnsi="Arial"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473C798B"/>
    <w:multiLevelType w:val="hybridMultilevel"/>
    <w:tmpl w:val="E75E8C32"/>
    <w:lvl w:ilvl="0" w:tplc="B4CC8B5C">
      <w:numFmt w:val="bullet"/>
      <w:lvlText w:val="-"/>
      <w:lvlJc w:val="left"/>
      <w:pPr>
        <w:ind w:left="1068" w:hanging="360"/>
      </w:pPr>
      <w:rPr>
        <w:rFonts w:ascii="Arial" w:eastAsia="Times New Roman" w:hAnsi="Arial"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 w15:restartNumberingAfterBreak="0">
    <w:nsid w:val="55892888"/>
    <w:multiLevelType w:val="hybridMultilevel"/>
    <w:tmpl w:val="34CA925E"/>
    <w:lvl w:ilvl="0" w:tplc="61542808">
      <w:numFmt w:val="bullet"/>
      <w:lvlText w:val="-"/>
      <w:lvlJc w:val="left"/>
      <w:pPr>
        <w:ind w:left="1068" w:hanging="360"/>
      </w:pPr>
      <w:rPr>
        <w:rFonts w:ascii="Arial" w:eastAsia="Times New Roman" w:hAnsi="Arial"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attachedTemplate r:id="rId1"/>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F2D"/>
    <w:rsid w:val="00011939"/>
    <w:rsid w:val="00015E22"/>
    <w:rsid w:val="00052A41"/>
    <w:rsid w:val="000B0448"/>
    <w:rsid w:val="00120BE1"/>
    <w:rsid w:val="001261A7"/>
    <w:rsid w:val="00140E4F"/>
    <w:rsid w:val="00151611"/>
    <w:rsid w:val="001C148C"/>
    <w:rsid w:val="001C2E0E"/>
    <w:rsid w:val="001F0B85"/>
    <w:rsid w:val="001F5F2D"/>
    <w:rsid w:val="00234D10"/>
    <w:rsid w:val="0025005E"/>
    <w:rsid w:val="002805CA"/>
    <w:rsid w:val="002A4CCC"/>
    <w:rsid w:val="002E0094"/>
    <w:rsid w:val="002F27EB"/>
    <w:rsid w:val="00305ED8"/>
    <w:rsid w:val="0037683B"/>
    <w:rsid w:val="003C3126"/>
    <w:rsid w:val="003D1206"/>
    <w:rsid w:val="00401A1B"/>
    <w:rsid w:val="004D1912"/>
    <w:rsid w:val="004F2D89"/>
    <w:rsid w:val="0052470D"/>
    <w:rsid w:val="00566513"/>
    <w:rsid w:val="005A5E0C"/>
    <w:rsid w:val="005D6E96"/>
    <w:rsid w:val="005E42FE"/>
    <w:rsid w:val="005F2E2C"/>
    <w:rsid w:val="00656B53"/>
    <w:rsid w:val="00766D73"/>
    <w:rsid w:val="00790982"/>
    <w:rsid w:val="007B424A"/>
    <w:rsid w:val="007C4848"/>
    <w:rsid w:val="008319CE"/>
    <w:rsid w:val="008404C3"/>
    <w:rsid w:val="008634E1"/>
    <w:rsid w:val="008B4658"/>
    <w:rsid w:val="008B5E0B"/>
    <w:rsid w:val="00911AB0"/>
    <w:rsid w:val="00922E1D"/>
    <w:rsid w:val="00924C04"/>
    <w:rsid w:val="00962BA8"/>
    <w:rsid w:val="009A75D2"/>
    <w:rsid w:val="009B62F2"/>
    <w:rsid w:val="009D5F10"/>
    <w:rsid w:val="00A23CD0"/>
    <w:rsid w:val="00A422EE"/>
    <w:rsid w:val="00A655B0"/>
    <w:rsid w:val="00A86C22"/>
    <w:rsid w:val="00AB0831"/>
    <w:rsid w:val="00B016D4"/>
    <w:rsid w:val="00B05557"/>
    <w:rsid w:val="00B20FA4"/>
    <w:rsid w:val="00B26064"/>
    <w:rsid w:val="00B43F3E"/>
    <w:rsid w:val="00BD59DF"/>
    <w:rsid w:val="00BD736B"/>
    <w:rsid w:val="00BE2385"/>
    <w:rsid w:val="00C564C6"/>
    <w:rsid w:val="00C66E3E"/>
    <w:rsid w:val="00CF6764"/>
    <w:rsid w:val="00D257B3"/>
    <w:rsid w:val="00D46069"/>
    <w:rsid w:val="00D67A61"/>
    <w:rsid w:val="00DD125A"/>
    <w:rsid w:val="00DD6CF2"/>
    <w:rsid w:val="00E07676"/>
    <w:rsid w:val="00E25795"/>
    <w:rsid w:val="00E32601"/>
    <w:rsid w:val="00E34A59"/>
    <w:rsid w:val="00E42C4C"/>
    <w:rsid w:val="00E81DD1"/>
    <w:rsid w:val="00EB0C00"/>
    <w:rsid w:val="00EB60CB"/>
    <w:rsid w:val="00EB6291"/>
    <w:rsid w:val="00EE6A57"/>
    <w:rsid w:val="00F37196"/>
    <w:rsid w:val="00F62812"/>
    <w:rsid w:val="00F93E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99FDFAC"/>
  <w15:docId w15:val="{86F782ED-7755-47A3-8C90-A0B76DD22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color w:val="000000"/>
        <w:sz w:val="22"/>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D6CF2"/>
    <w:pPr>
      <w:spacing w:line="260" w:lineRule="exact"/>
    </w:pPr>
  </w:style>
  <w:style w:type="paragraph" w:styleId="berschrift1">
    <w:name w:val="heading 1"/>
    <w:basedOn w:val="Standard"/>
    <w:next w:val="Standard"/>
    <w:qFormat/>
    <w:rsid w:val="002805CA"/>
    <w:pPr>
      <w:keepNext/>
      <w:spacing w:before="240" w:after="60"/>
      <w:outlineLvl w:val="0"/>
    </w:pPr>
    <w:rPr>
      <w:b/>
      <w:kern w:val="28"/>
      <w:sz w:val="28"/>
    </w:rPr>
  </w:style>
  <w:style w:type="paragraph" w:styleId="berschrift2">
    <w:name w:val="heading 2"/>
    <w:basedOn w:val="Standard"/>
    <w:next w:val="Standard"/>
    <w:qFormat/>
    <w:rsid w:val="002805CA"/>
    <w:pPr>
      <w:keepNext/>
      <w:spacing w:before="240" w:after="60"/>
      <w:outlineLvl w:val="1"/>
    </w:pPr>
    <w:rPr>
      <w:b/>
      <w:i/>
      <w:sz w:val="24"/>
    </w:rPr>
  </w:style>
  <w:style w:type="paragraph" w:styleId="berschrift3">
    <w:name w:val="heading 3"/>
    <w:basedOn w:val="Standard"/>
    <w:next w:val="Standard"/>
    <w:qFormat/>
    <w:rsid w:val="002805CA"/>
    <w:pPr>
      <w:keepNext/>
      <w:spacing w:before="240" w:after="60"/>
      <w:outlineLvl w:val="2"/>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semiHidden/>
    <w:rsid w:val="002805CA"/>
    <w:pPr>
      <w:tabs>
        <w:tab w:val="left" w:pos="284"/>
        <w:tab w:val="left" w:pos="709"/>
        <w:tab w:val="right" w:pos="3686"/>
        <w:tab w:val="right" w:pos="9498"/>
      </w:tabs>
      <w:spacing w:line="240" w:lineRule="auto"/>
      <w:ind w:left="6237"/>
    </w:pPr>
  </w:style>
  <w:style w:type="paragraph" w:customStyle="1" w:styleId="Betreff">
    <w:name w:val="Betreff"/>
    <w:basedOn w:val="Standard"/>
    <w:rsid w:val="002805CA"/>
    <w:rPr>
      <w:b/>
      <w:smallCaps/>
    </w:rPr>
  </w:style>
  <w:style w:type="paragraph" w:styleId="Kopfzeile">
    <w:name w:val="header"/>
    <w:basedOn w:val="Standard"/>
    <w:link w:val="KopfzeileZchn"/>
    <w:uiPriority w:val="99"/>
    <w:rsid w:val="002805CA"/>
    <w:pPr>
      <w:tabs>
        <w:tab w:val="center" w:pos="4536"/>
        <w:tab w:val="right" w:pos="9072"/>
      </w:tabs>
    </w:pPr>
  </w:style>
  <w:style w:type="paragraph" w:styleId="Fuzeile">
    <w:name w:val="footer"/>
    <w:basedOn w:val="Standard"/>
    <w:semiHidden/>
    <w:rsid w:val="002805CA"/>
    <w:pPr>
      <w:tabs>
        <w:tab w:val="center" w:pos="4536"/>
        <w:tab w:val="right" w:pos="9072"/>
      </w:tabs>
    </w:pPr>
  </w:style>
  <w:style w:type="character" w:customStyle="1" w:styleId="KopfzeileZchn">
    <w:name w:val="Kopfzeile Zchn"/>
    <w:basedOn w:val="Absatz-Standardschriftart"/>
    <w:link w:val="Kopfzeile"/>
    <w:uiPriority w:val="99"/>
    <w:rsid w:val="00E34A59"/>
    <w:rPr>
      <w:rFonts w:ascii="Arial" w:hAnsi="Arial"/>
      <w:color w:val="000000"/>
      <w:spacing w:val="1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143643">
      <w:bodyDiv w:val="1"/>
      <w:marLeft w:val="0"/>
      <w:marRight w:val="0"/>
      <w:marTop w:val="0"/>
      <w:marBottom w:val="0"/>
      <w:divBdr>
        <w:top w:val="none" w:sz="0" w:space="0" w:color="auto"/>
        <w:left w:val="none" w:sz="0" w:space="0" w:color="auto"/>
        <w:bottom w:val="none" w:sz="0" w:space="0" w:color="auto"/>
        <w:right w:val="none" w:sz="0" w:space="0" w:color="auto"/>
      </w:divBdr>
      <w:divsChild>
        <w:div w:id="1139304259">
          <w:marLeft w:val="0"/>
          <w:marRight w:val="0"/>
          <w:marTop w:val="0"/>
          <w:marBottom w:val="0"/>
          <w:divBdr>
            <w:top w:val="none" w:sz="0" w:space="0" w:color="auto"/>
            <w:left w:val="none" w:sz="0" w:space="0" w:color="auto"/>
            <w:bottom w:val="none" w:sz="0" w:space="0" w:color="auto"/>
            <w:right w:val="none" w:sz="0" w:space="0" w:color="auto"/>
          </w:divBdr>
          <w:divsChild>
            <w:div w:id="964771449">
              <w:marLeft w:val="0"/>
              <w:marRight w:val="0"/>
              <w:marTop w:val="0"/>
              <w:marBottom w:val="0"/>
              <w:divBdr>
                <w:top w:val="none" w:sz="0" w:space="0" w:color="auto"/>
                <w:left w:val="none" w:sz="0" w:space="0" w:color="auto"/>
                <w:bottom w:val="none" w:sz="0" w:space="0" w:color="auto"/>
                <w:right w:val="none" w:sz="0" w:space="0" w:color="auto"/>
              </w:divBdr>
              <w:divsChild>
                <w:div w:id="40371986">
                  <w:marLeft w:val="3720"/>
                  <w:marRight w:val="0"/>
                  <w:marTop w:val="0"/>
                  <w:marBottom w:val="0"/>
                  <w:divBdr>
                    <w:top w:val="none" w:sz="0" w:space="0" w:color="auto"/>
                    <w:left w:val="none" w:sz="0" w:space="0" w:color="auto"/>
                    <w:bottom w:val="none" w:sz="0" w:space="0" w:color="auto"/>
                    <w:right w:val="none" w:sz="0" w:space="0" w:color="auto"/>
                  </w:divBdr>
                  <w:divsChild>
                    <w:div w:id="888882578">
                      <w:marLeft w:val="0"/>
                      <w:marRight w:val="0"/>
                      <w:marTop w:val="0"/>
                      <w:marBottom w:val="0"/>
                      <w:divBdr>
                        <w:top w:val="none" w:sz="0" w:space="0" w:color="auto"/>
                        <w:left w:val="none" w:sz="0" w:space="0" w:color="auto"/>
                        <w:bottom w:val="none" w:sz="0" w:space="0" w:color="auto"/>
                        <w:right w:val="none" w:sz="0" w:space="0" w:color="auto"/>
                      </w:divBdr>
                      <w:divsChild>
                        <w:div w:id="2027754105">
                          <w:marLeft w:val="0"/>
                          <w:marRight w:val="0"/>
                          <w:marTop w:val="0"/>
                          <w:marBottom w:val="0"/>
                          <w:divBdr>
                            <w:top w:val="none" w:sz="0" w:space="0" w:color="auto"/>
                            <w:left w:val="none" w:sz="0" w:space="0" w:color="auto"/>
                            <w:bottom w:val="none" w:sz="0" w:space="0" w:color="auto"/>
                            <w:right w:val="none" w:sz="0" w:space="0" w:color="auto"/>
                          </w:divBdr>
                          <w:divsChild>
                            <w:div w:id="800609436">
                              <w:marLeft w:val="0"/>
                              <w:marRight w:val="0"/>
                              <w:marTop w:val="0"/>
                              <w:marBottom w:val="0"/>
                              <w:divBdr>
                                <w:top w:val="none" w:sz="0" w:space="0" w:color="auto"/>
                                <w:left w:val="none" w:sz="0" w:space="0" w:color="auto"/>
                                <w:bottom w:val="none" w:sz="0" w:space="0" w:color="auto"/>
                                <w:right w:val="none" w:sz="0" w:space="0" w:color="auto"/>
                              </w:divBdr>
                              <w:divsChild>
                                <w:div w:id="193104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192.168.178.200\freigaben\vorlagen\LDF%20Kopf.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LDF Kopf</Template>
  <TotalTime>0</TotalTime>
  <Pages>1</Pages>
  <Words>187</Words>
  <Characters>1174</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CCC, Creative Communication Concepte</vt:lpstr>
    </vt:vector>
  </TitlesOfParts>
  <Company>CCC</Company>
  <LinksUpToDate>false</LinksUpToDate>
  <CharactersWithSpaces>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CCC, Creative Communication Concepte</dc:title>
  <dc:creator>Kienle</dc:creator>
  <cp:lastModifiedBy>Barbara Kienle</cp:lastModifiedBy>
  <cp:revision>2</cp:revision>
  <cp:lastPrinted>2021-08-20T10:08:00Z</cp:lastPrinted>
  <dcterms:created xsi:type="dcterms:W3CDTF">2021-08-20T10:17:00Z</dcterms:created>
  <dcterms:modified xsi:type="dcterms:W3CDTF">2021-08-20T10:17:00Z</dcterms:modified>
</cp:coreProperties>
</file>